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F1" w:rsidRPr="0035581A" w:rsidRDefault="00F461F1" w:rsidP="00F461F1">
      <w:pPr>
        <w:spacing w:after="0" w:line="240" w:lineRule="auto"/>
        <w:rPr>
          <w:rFonts w:ascii="Beatnik SF" w:eastAsia="Times New Roman" w:hAnsi="Beatnik SF" w:cs="Times New Roman"/>
          <w:sz w:val="16"/>
          <w:szCs w:val="16"/>
          <w:lang w:eastAsia="en-GB"/>
        </w:rPr>
      </w:pPr>
      <w:r w:rsidRPr="0035581A">
        <w:rPr>
          <w:rFonts w:ascii="Beatnik SF" w:eastAsia="Times New Roman" w:hAnsi="Beatnik SF" w:cs="Arial"/>
          <w:b/>
          <w:bCs/>
          <w:color w:val="000000"/>
          <w:sz w:val="16"/>
          <w:szCs w:val="16"/>
          <w:lang w:eastAsia="en-GB"/>
        </w:rPr>
        <w:t>KS4 GCSE PHOTOGRAPHY</w:t>
      </w:r>
      <w:r w:rsidRPr="0035581A">
        <w:rPr>
          <w:rFonts w:ascii="Beatnik SF" w:eastAsia="Times New Roman" w:hAnsi="Beatnik SF" w:cs="Arial"/>
          <w:color w:val="000000"/>
          <w:sz w:val="16"/>
          <w:szCs w:val="16"/>
          <w:lang w:eastAsia="en-GB"/>
        </w:rPr>
        <w:t>: How do I make progress?</w:t>
      </w:r>
    </w:p>
    <w:p w:rsidR="00F461F1" w:rsidRPr="0035581A" w:rsidRDefault="00F461F1" w:rsidP="00F461F1">
      <w:pPr>
        <w:spacing w:after="0" w:line="240" w:lineRule="auto"/>
        <w:rPr>
          <w:rFonts w:ascii="Beatnik SF" w:eastAsia="Times New Roman" w:hAnsi="Beatnik SF" w:cs="Times New Roman"/>
          <w:sz w:val="16"/>
          <w:szCs w:val="16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  <w:gridCol w:w="216"/>
        <w:gridCol w:w="639"/>
        <w:gridCol w:w="580"/>
        <w:gridCol w:w="1468"/>
        <w:gridCol w:w="216"/>
      </w:tblGrid>
      <w:tr w:rsidR="00F461F1" w:rsidRPr="0035581A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434343"/>
                <w:sz w:val="16"/>
                <w:szCs w:val="16"/>
                <w:lang w:eastAsia="en-GB"/>
              </w:rPr>
              <w:t>Class: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434343"/>
                <w:sz w:val="16"/>
                <w:szCs w:val="16"/>
                <w:lang w:eastAsia="en-GB"/>
              </w:rPr>
              <w:t>11Ph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434343"/>
                <w:sz w:val="16"/>
                <w:szCs w:val="16"/>
                <w:lang w:eastAsia="en-GB"/>
              </w:rPr>
              <w:t>Predicted 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</w:tr>
    </w:tbl>
    <w:p w:rsidR="00F461F1" w:rsidRPr="0035581A" w:rsidRDefault="00F461F1" w:rsidP="00F461F1">
      <w:pPr>
        <w:spacing w:after="0" w:line="240" w:lineRule="auto"/>
        <w:rPr>
          <w:rFonts w:ascii="Beatnik SF" w:eastAsia="Times New Roman" w:hAnsi="Beatnik SF" w:cs="Times New Roman"/>
          <w:sz w:val="16"/>
          <w:szCs w:val="16"/>
          <w:lang w:eastAsia="en-GB"/>
        </w:rPr>
      </w:pP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481"/>
        <w:gridCol w:w="3041"/>
        <w:gridCol w:w="481"/>
        <w:gridCol w:w="3039"/>
        <w:gridCol w:w="481"/>
        <w:gridCol w:w="3338"/>
        <w:gridCol w:w="481"/>
      </w:tblGrid>
      <w:tr w:rsidR="00F461F1" w:rsidRPr="0035581A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EF1099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 xml:space="preserve">Year </w:t>
            </w:r>
            <w:r w:rsidR="00EF1099"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>11</w:t>
            </w: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> Level: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 xml:space="preserve">Year 11 Term 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>Year 11 Term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>Final Assessment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</w:tr>
    </w:tbl>
    <w:p w:rsidR="00F461F1" w:rsidRPr="0035581A" w:rsidRDefault="00F461F1" w:rsidP="00F461F1">
      <w:pPr>
        <w:spacing w:after="0" w:line="240" w:lineRule="auto"/>
        <w:rPr>
          <w:rFonts w:ascii="Beatnik SF" w:eastAsia="Times New Roman" w:hAnsi="Beatnik SF" w:cs="Times New Roman"/>
          <w:sz w:val="16"/>
          <w:szCs w:val="16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3659"/>
        <w:gridCol w:w="3464"/>
        <w:gridCol w:w="3004"/>
        <w:gridCol w:w="3423"/>
      </w:tblGrid>
      <w:tr w:rsidR="00F461F1" w:rsidRPr="0035581A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FFFFFF"/>
                <w:sz w:val="16"/>
                <w:szCs w:val="16"/>
                <w:lang w:eastAsia="en-GB"/>
              </w:rPr>
              <w:t>Level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FFFFFF"/>
                <w:sz w:val="16"/>
                <w:szCs w:val="16"/>
                <w:lang w:eastAsia="en-GB"/>
              </w:rPr>
              <w:t>AO1: Research a range of sources &amp; generate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FFFFFF"/>
                <w:sz w:val="16"/>
                <w:szCs w:val="16"/>
                <w:lang w:eastAsia="en-GB"/>
              </w:rPr>
              <w:t>AO2: Experiment with resources &amp; refine 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FFFFFF"/>
                <w:sz w:val="16"/>
                <w:szCs w:val="16"/>
                <w:lang w:eastAsia="en-GB"/>
              </w:rPr>
              <w:t>AO3: Document ideas, observations &amp; experiences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FFFFFF"/>
                <w:sz w:val="16"/>
                <w:szCs w:val="16"/>
                <w:lang w:eastAsia="en-GB"/>
              </w:rPr>
              <w:t>AO4: Present personal, meaningful responses</w:t>
            </w:r>
          </w:p>
        </w:tc>
      </w:tr>
      <w:tr w:rsidR="00F461F1" w:rsidRPr="0035581A" w:rsidTr="00F461F1">
        <w:trPr>
          <w:trHeight w:val="14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000000"/>
                <w:sz w:val="16"/>
                <w:szCs w:val="16"/>
                <w:lang w:eastAsia="en-GB"/>
              </w:rPr>
              <w:t>A*   1</w:t>
            </w:r>
          </w:p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000000"/>
                <w:sz w:val="16"/>
                <w:szCs w:val="16"/>
                <w:lang w:eastAsia="en-GB"/>
              </w:rPr>
              <w:t>      2</w:t>
            </w:r>
          </w:p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000000"/>
                <w:sz w:val="16"/>
                <w:szCs w:val="16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 xml:space="preserve">I can </w:t>
            </w:r>
            <w:r w:rsidRPr="00384659">
              <w:rPr>
                <w:rFonts w:ascii="Beatnik SF" w:eastAsia="Times New Roman" w:hAnsi="Beatnik SF" w:cs="Arial"/>
                <w:color w:val="000000"/>
                <w:sz w:val="16"/>
                <w:szCs w:val="16"/>
                <w:highlight w:val="green"/>
                <w:lang w:eastAsia="en-GB"/>
              </w:rPr>
              <w:t>creatively</w:t>
            </w: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84659">
              <w:rPr>
                <w:rFonts w:ascii="Beatnik SF" w:eastAsia="Times New Roman" w:hAnsi="Beatnik SF" w:cs="Arial"/>
                <w:color w:val="000000"/>
                <w:sz w:val="16"/>
                <w:szCs w:val="16"/>
                <w:highlight w:val="green"/>
                <w:lang w:eastAsia="en-GB"/>
              </w:rPr>
              <w:t>develop</w:t>
            </w: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84659">
              <w:rPr>
                <w:rFonts w:ascii="Beatnik SF" w:eastAsia="Times New Roman" w:hAnsi="Beatnik SF" w:cs="Arial"/>
                <w:color w:val="000000"/>
                <w:sz w:val="16"/>
                <w:szCs w:val="16"/>
                <w:highlight w:val="green"/>
                <w:lang w:eastAsia="en-GB"/>
              </w:rPr>
              <w:t>sophisticated</w:t>
            </w: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 xml:space="preserve"> ideas based on </w:t>
            </w:r>
            <w:r w:rsidRPr="00384659">
              <w:rPr>
                <w:rFonts w:ascii="Beatnik SF" w:eastAsia="Times New Roman" w:hAnsi="Beatnik SF" w:cs="Arial"/>
                <w:color w:val="000000"/>
                <w:sz w:val="16"/>
                <w:szCs w:val="16"/>
                <w:highlight w:val="green"/>
                <w:lang w:eastAsia="en-GB"/>
              </w:rPr>
              <w:t>detailed</w:t>
            </w: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384659">
              <w:rPr>
                <w:rFonts w:ascii="Beatnik SF" w:eastAsia="Times New Roman" w:hAnsi="Beatnik SF" w:cs="Arial"/>
                <w:color w:val="000000"/>
                <w:sz w:val="16"/>
                <w:szCs w:val="16"/>
                <w:highlight w:val="green"/>
                <w:lang w:eastAsia="en-GB"/>
              </w:rPr>
              <w:t>and imaginative</w:t>
            </w: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 xml:space="preserve"> research. I can skilfully analyse images based on a clear understanding of the contexts in which they are made.</w:t>
            </w:r>
          </w:p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 xml:space="preserve">I experiment imaginatively with a </w:t>
            </w:r>
            <w:r w:rsidRPr="00384659">
              <w:rPr>
                <w:rFonts w:ascii="Beatnik SF" w:eastAsia="Times New Roman" w:hAnsi="Beatnik SF" w:cs="Arial"/>
                <w:color w:val="000000"/>
                <w:sz w:val="16"/>
                <w:szCs w:val="16"/>
                <w:highlight w:val="green"/>
                <w:lang w:eastAsia="en-GB"/>
              </w:rPr>
              <w:t>wide range of resources</w:t>
            </w: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 xml:space="preserve">, media, </w:t>
            </w:r>
            <w:r w:rsidRPr="00384659">
              <w:rPr>
                <w:rFonts w:ascii="Beatnik SF" w:eastAsia="Times New Roman" w:hAnsi="Beatnik SF" w:cs="Arial"/>
                <w:color w:val="000000"/>
                <w:sz w:val="16"/>
                <w:szCs w:val="16"/>
                <w:highlight w:val="green"/>
                <w:lang w:eastAsia="en-GB"/>
              </w:rPr>
              <w:t>techniques</w:t>
            </w: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 xml:space="preserve"> and processes. I always refine my ideas as they </w:t>
            </w:r>
            <w:r w:rsidRPr="00384659">
              <w:rPr>
                <w:rFonts w:ascii="Beatnik SF" w:eastAsia="Times New Roman" w:hAnsi="Beatnik SF" w:cs="Arial"/>
                <w:color w:val="000000"/>
                <w:sz w:val="16"/>
                <w:szCs w:val="16"/>
                <w:highlight w:val="green"/>
                <w:lang w:eastAsia="en-GB"/>
              </w:rPr>
              <w:t>develop</w:t>
            </w: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>, demonstrating control of these resources.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 xml:space="preserve">I can </w:t>
            </w:r>
            <w:r w:rsidRPr="00384659">
              <w:rPr>
                <w:rFonts w:ascii="Beatnik SF" w:eastAsia="Times New Roman" w:hAnsi="Beatnik SF" w:cs="Arial"/>
                <w:color w:val="000000"/>
                <w:sz w:val="16"/>
                <w:szCs w:val="16"/>
                <w:highlight w:val="green"/>
                <w:lang w:eastAsia="en-GB"/>
              </w:rPr>
              <w:t>sensitively</w:t>
            </w: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 xml:space="preserve"> and skilfully record my ideas, </w:t>
            </w:r>
            <w:r w:rsidRPr="00384659">
              <w:rPr>
                <w:rFonts w:ascii="Beatnik SF" w:eastAsia="Times New Roman" w:hAnsi="Beatnik SF" w:cs="Arial"/>
                <w:color w:val="000000"/>
                <w:sz w:val="16"/>
                <w:szCs w:val="16"/>
                <w:highlight w:val="green"/>
                <w:lang w:eastAsia="en-GB"/>
              </w:rPr>
              <w:t>observations</w:t>
            </w: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 xml:space="preserve"> and </w:t>
            </w:r>
            <w:r w:rsidRPr="00384659">
              <w:rPr>
                <w:rFonts w:ascii="Beatnik SF" w:eastAsia="Times New Roman" w:hAnsi="Beatnik SF" w:cs="Arial"/>
                <w:color w:val="000000"/>
                <w:sz w:val="16"/>
                <w:szCs w:val="16"/>
                <w:highlight w:val="green"/>
                <w:lang w:eastAsia="en-GB"/>
              </w:rPr>
              <w:t>experiences</w:t>
            </w: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 xml:space="preserve">, producing documents that demonstrate considerable flair and </w:t>
            </w:r>
            <w:r w:rsidRPr="00384659">
              <w:rPr>
                <w:rFonts w:ascii="Beatnik SF" w:eastAsia="Times New Roman" w:hAnsi="Beatnik SF" w:cs="Arial"/>
                <w:color w:val="000000"/>
                <w:sz w:val="16"/>
                <w:szCs w:val="16"/>
                <w:highlight w:val="green"/>
                <w:lang w:eastAsia="en-GB"/>
              </w:rPr>
              <w:t>originality.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 xml:space="preserve">I can present </w:t>
            </w:r>
            <w:r w:rsidRPr="00384659">
              <w:rPr>
                <w:rFonts w:ascii="Beatnik SF" w:eastAsia="Times New Roman" w:hAnsi="Beatnik SF" w:cs="Arial"/>
                <w:color w:val="000000"/>
                <w:sz w:val="16"/>
                <w:szCs w:val="16"/>
                <w:highlight w:val="green"/>
                <w:lang w:eastAsia="en-GB"/>
              </w:rPr>
              <w:t>personal, meaningful and imaginative</w:t>
            </w: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 xml:space="preserve"> responses that fully realise my creative and original intentions</w:t>
            </w:r>
            <w:r w:rsidRPr="00384659">
              <w:rPr>
                <w:rFonts w:ascii="Beatnik SF" w:eastAsia="Times New Roman" w:hAnsi="Beatnik SF" w:cs="Arial"/>
                <w:color w:val="000000"/>
                <w:sz w:val="16"/>
                <w:szCs w:val="16"/>
                <w:highlight w:val="green"/>
                <w:lang w:eastAsia="en-GB"/>
              </w:rPr>
              <w:t>. I can evaluate my work with great skill and understanding.</w:t>
            </w:r>
            <w:bookmarkStart w:id="0" w:name="_GoBack"/>
            <w:bookmarkEnd w:id="0"/>
          </w:p>
        </w:tc>
      </w:tr>
      <w:tr w:rsidR="00F461F1" w:rsidRPr="0035581A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000000"/>
                <w:sz w:val="16"/>
                <w:szCs w:val="16"/>
                <w:lang w:eastAsia="en-GB"/>
              </w:rPr>
              <w:t>A    1</w:t>
            </w:r>
          </w:p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000000"/>
                <w:sz w:val="16"/>
                <w:szCs w:val="16"/>
                <w:lang w:eastAsia="en-GB"/>
              </w:rPr>
              <w:t>      2</w:t>
            </w:r>
          </w:p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000000"/>
                <w:sz w:val="16"/>
                <w:szCs w:val="16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>I can develop sophisticated ideas based on detailed research. I can analyse images skilfully and I understand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>I can experiment confidently with a wide range of resources, media, techniques and processes and I am clearly able to refine my ideas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>I can skilfully record my ideas, observations and experiences, producing imaginative documents.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>I can present personal, meaningful and imaginative responses that fully realise my intentions. I can confidently evaluate my work with clear understanding.</w:t>
            </w:r>
          </w:p>
        </w:tc>
      </w:tr>
      <w:tr w:rsidR="00F461F1" w:rsidRPr="0035581A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000000"/>
                <w:sz w:val="16"/>
                <w:szCs w:val="16"/>
                <w:lang w:eastAsia="en-GB"/>
              </w:rPr>
              <w:t>B    1</w:t>
            </w:r>
          </w:p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000000"/>
                <w:sz w:val="16"/>
                <w:szCs w:val="16"/>
                <w:lang w:eastAsia="en-GB"/>
              </w:rPr>
              <w:t>      2</w:t>
            </w:r>
          </w:p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000000"/>
                <w:sz w:val="16"/>
                <w:szCs w:val="16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>I can develop thoughtful ideas based on increasingly detailed research. I can analyse images appropriately and I have a sound understanding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>I can experiment thoughtfully with a range of resources, media, techniques and processes and I am able to refine my ideas as they develop with growing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>I can record my ideas, observations and experiences with increasing skill.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>I can present personal, meaningful and thoughtful responses that realise my intentions. I can evaluate my work with growing understanding.</w:t>
            </w:r>
          </w:p>
        </w:tc>
      </w:tr>
      <w:tr w:rsidR="00F461F1" w:rsidRPr="0035581A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000000"/>
                <w:sz w:val="16"/>
                <w:szCs w:val="16"/>
                <w:lang w:eastAsia="en-GB"/>
              </w:rPr>
              <w:t>C    1</w:t>
            </w:r>
          </w:p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000000"/>
                <w:sz w:val="16"/>
                <w:szCs w:val="16"/>
                <w:lang w:eastAsia="en-GB"/>
              </w:rPr>
              <w:t>      2</w:t>
            </w:r>
          </w:p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000000"/>
                <w:sz w:val="16"/>
                <w:szCs w:val="16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>I can effectively develop ideas based on considered research. I can analyse images with increasing skill and I have a growing understanding of the contexts in which they are made.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>I can experiment effectively with a range of resources, media, techniques and processes and I am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>I have the skills to effectively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>I can present increasingly personal, meaningful responses that mainly realise my intentions. I can evaluate my work effectively.</w:t>
            </w:r>
          </w:p>
        </w:tc>
      </w:tr>
      <w:tr w:rsidR="00F461F1" w:rsidRPr="0035581A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000000"/>
                <w:sz w:val="16"/>
                <w:szCs w:val="16"/>
                <w:lang w:eastAsia="en-GB"/>
              </w:rPr>
              <w:t>D    1</w:t>
            </w:r>
          </w:p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000000"/>
                <w:sz w:val="16"/>
                <w:szCs w:val="16"/>
                <w:lang w:eastAsia="en-GB"/>
              </w:rPr>
              <w:t>      2</w:t>
            </w:r>
          </w:p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000000"/>
                <w:sz w:val="16"/>
                <w:szCs w:val="16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>I am able to develop ideas based on increasingly considered research. I am developing 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>I can experiment with a limited range of resources, media, techniques and processes and I am often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>I am developing the skills to effectively record my ideas, observations and experiences with increasing confidence.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>I can present increasingly personal, meaningful responses that sometimes realise my intentions. I am learning how to evaluate my work effectively.</w:t>
            </w:r>
          </w:p>
        </w:tc>
      </w:tr>
      <w:tr w:rsidR="00F461F1" w:rsidRPr="0035581A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000000"/>
                <w:sz w:val="16"/>
                <w:szCs w:val="16"/>
                <w:lang w:eastAsia="en-GB"/>
              </w:rPr>
              <w:t>E    1</w:t>
            </w:r>
          </w:p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000000"/>
                <w:sz w:val="16"/>
                <w:szCs w:val="16"/>
                <w:lang w:eastAsia="en-GB"/>
              </w:rPr>
              <w:t>      2</w:t>
            </w:r>
          </w:p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000000"/>
                <w:sz w:val="16"/>
                <w:szCs w:val="16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lastRenderedPageBreak/>
              <w:t xml:space="preserve">I am sometimes able to develop ideas based on some research. I am developing </w:t>
            </w: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lastRenderedPageBreak/>
              <w:t>an understanding of how to analyse images effectively.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lastRenderedPageBreak/>
              <w:t xml:space="preserve">I am learning how to experiment with a limited range of resources, media, </w:t>
            </w: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lastRenderedPageBreak/>
              <w:t>techniques and processes and I am sometimes able to refine my ideas appropriately as they develop.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lastRenderedPageBreak/>
              <w:t xml:space="preserve">I am developing the skills to record my ideas, observations and </w:t>
            </w: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lastRenderedPageBreak/>
              <w:t>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lastRenderedPageBreak/>
              <w:t xml:space="preserve">I have the ability to present increasingly personal, meaningful responses that </w:t>
            </w: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lastRenderedPageBreak/>
              <w:t>occasionally realise my intentions. I am learning how to evaluate my work.</w:t>
            </w:r>
          </w:p>
        </w:tc>
      </w:tr>
      <w:tr w:rsidR="00F461F1" w:rsidRPr="0035581A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>F    1</w:t>
            </w:r>
          </w:p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000000"/>
                <w:sz w:val="16"/>
                <w:szCs w:val="16"/>
                <w:lang w:eastAsia="en-GB"/>
              </w:rPr>
              <w:t>      2</w:t>
            </w:r>
          </w:p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000000"/>
                <w:sz w:val="16"/>
                <w:szCs w:val="16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>I have been able to develop ideas based on some limited research. I have some understanding of how to analyse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>I have attempted to experiment with a limited range of resources, media, techniques and processes. There is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>I have attempted to record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>I have shown some ability to present personal responses. I have produced some short evaluations of my work.</w:t>
            </w:r>
          </w:p>
        </w:tc>
      </w:tr>
      <w:tr w:rsidR="00F461F1" w:rsidRPr="0035581A" w:rsidTr="00F461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000000"/>
                <w:sz w:val="16"/>
                <w:szCs w:val="16"/>
                <w:lang w:eastAsia="en-GB"/>
              </w:rPr>
              <w:t>G    1</w:t>
            </w:r>
          </w:p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000000"/>
                <w:sz w:val="16"/>
                <w:szCs w:val="16"/>
                <w:lang w:eastAsia="en-GB"/>
              </w:rPr>
              <w:t>      2</w:t>
            </w:r>
          </w:p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000000"/>
                <w:sz w:val="16"/>
                <w:szCs w:val="16"/>
                <w:lang w:eastAsia="en-GB"/>
              </w:rPr>
              <w:t>     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>I have produced some ideas based on very limited research. I have attempted to analyse some images.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>I have attempted to use a limited range of resources, media, techniques and processes. There is very limited evidence of my ability to refine my work as it develops.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>I have attempted to record some of my ideas, observations and experiences.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>I have presented some personal responses.</w:t>
            </w:r>
          </w:p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</w:tr>
    </w:tbl>
    <w:p w:rsidR="00F461F1" w:rsidRPr="0035581A" w:rsidRDefault="00F461F1" w:rsidP="00F461F1">
      <w:pPr>
        <w:spacing w:after="240" w:line="240" w:lineRule="auto"/>
        <w:rPr>
          <w:rFonts w:ascii="Beatnik SF" w:eastAsia="Times New Roman" w:hAnsi="Beatnik SF" w:cs="Times New Roman"/>
          <w:sz w:val="16"/>
          <w:szCs w:val="16"/>
          <w:lang w:eastAsia="en-GB"/>
        </w:rPr>
      </w:pPr>
      <w:r w:rsidRPr="0035581A">
        <w:rPr>
          <w:rFonts w:ascii="Beatnik SF" w:eastAsia="Times New Roman" w:hAnsi="Beatnik SF" w:cs="Times New Roman"/>
          <w:sz w:val="16"/>
          <w:szCs w:val="16"/>
          <w:lang w:eastAsia="en-GB"/>
        </w:rPr>
        <w:br/>
      </w:r>
    </w:p>
    <w:tbl>
      <w:tblPr>
        <w:tblW w:w="141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1046"/>
        <w:gridCol w:w="1046"/>
        <w:gridCol w:w="1046"/>
        <w:gridCol w:w="1046"/>
        <w:gridCol w:w="2874"/>
        <w:gridCol w:w="4951"/>
      </w:tblGrid>
      <w:tr w:rsidR="00F461F1" w:rsidRPr="0035581A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FFFFFF"/>
                <w:sz w:val="16"/>
                <w:szCs w:val="16"/>
                <w:lang w:eastAsia="en-GB"/>
              </w:rPr>
              <w:t>Coursework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FFFFFF"/>
                <w:sz w:val="16"/>
                <w:szCs w:val="16"/>
                <w:lang w:eastAsia="en-GB"/>
              </w:rPr>
              <w:t>AO1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FFFFFF"/>
                <w:sz w:val="16"/>
                <w:szCs w:val="16"/>
                <w:lang w:eastAsia="en-GB"/>
              </w:rPr>
              <w:t>AO2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FFFFFF"/>
                <w:sz w:val="16"/>
                <w:szCs w:val="16"/>
                <w:lang w:eastAsia="en-GB"/>
              </w:rPr>
              <w:t>AO3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FFFFFF"/>
                <w:sz w:val="16"/>
                <w:szCs w:val="16"/>
                <w:lang w:eastAsia="en-GB"/>
              </w:rPr>
              <w:t>AO4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FFFFFF"/>
                <w:sz w:val="16"/>
                <w:szCs w:val="16"/>
                <w:lang w:eastAsia="en-GB"/>
              </w:rPr>
              <w:t>Estimated Grade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666666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b/>
                <w:bCs/>
                <w:color w:val="FFFFFF"/>
                <w:sz w:val="16"/>
                <w:szCs w:val="16"/>
                <w:lang w:eastAsia="en-GB"/>
              </w:rPr>
              <w:t>End of course Estimated Grade</w:t>
            </w:r>
          </w:p>
        </w:tc>
      </w:tr>
      <w:tr w:rsidR="00F461F1" w:rsidRPr="0035581A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>1. Slinkachu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</w:tr>
      <w:tr w:rsidR="00F461F1" w:rsidRPr="0035581A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</w:tr>
      <w:tr w:rsidR="00F461F1" w:rsidRPr="0035581A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</w:tr>
      <w:tr w:rsidR="00F461F1" w:rsidRPr="0035581A" w:rsidTr="00F461F1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</w:pPr>
            <w:r w:rsidRPr="0035581A"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  <w:t xml:space="preserve">4. </w:t>
            </w:r>
          </w:p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Arial"/>
                <w:color w:val="000000"/>
                <w:sz w:val="16"/>
                <w:szCs w:val="16"/>
                <w:lang w:eastAsia="en-GB"/>
              </w:rPr>
            </w:pPr>
          </w:p>
          <w:p w:rsidR="00F461F1" w:rsidRPr="0035581A" w:rsidRDefault="00F461F1" w:rsidP="00F461F1">
            <w:pPr>
              <w:spacing w:after="0" w:line="0" w:lineRule="atLeast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61F1" w:rsidRPr="0035581A" w:rsidRDefault="00F461F1" w:rsidP="00F461F1">
            <w:pPr>
              <w:spacing w:after="0" w:line="240" w:lineRule="auto"/>
              <w:rPr>
                <w:rFonts w:ascii="Beatnik SF" w:eastAsia="Times New Roman" w:hAnsi="Beatnik SF" w:cs="Times New Roman"/>
                <w:sz w:val="16"/>
                <w:szCs w:val="16"/>
                <w:lang w:eastAsia="en-GB"/>
              </w:rPr>
            </w:pPr>
          </w:p>
        </w:tc>
      </w:tr>
    </w:tbl>
    <w:p w:rsidR="00405D12" w:rsidRPr="0035581A" w:rsidRDefault="00405D12">
      <w:pPr>
        <w:rPr>
          <w:sz w:val="20"/>
          <w:szCs w:val="16"/>
        </w:rPr>
      </w:pPr>
      <w:r w:rsidRPr="0035581A">
        <w:rPr>
          <w:sz w:val="20"/>
          <w:szCs w:val="16"/>
        </w:rPr>
        <w:t>Self-assessment: 20/09/2016</w:t>
      </w:r>
    </w:p>
    <w:p w:rsidR="00405D12" w:rsidRPr="0035581A" w:rsidRDefault="00405D12">
      <w:pPr>
        <w:rPr>
          <w:sz w:val="20"/>
          <w:szCs w:val="16"/>
        </w:rPr>
      </w:pPr>
      <w:r w:rsidRPr="0035581A">
        <w:rPr>
          <w:sz w:val="20"/>
          <w:szCs w:val="16"/>
        </w:rPr>
        <w:t xml:space="preserve">Target: </w:t>
      </w:r>
      <w:r w:rsidRPr="0035581A">
        <w:rPr>
          <w:rFonts w:ascii="Beatnik SF" w:eastAsia="Times New Roman" w:hAnsi="Beatnik SF" w:cs="Arial"/>
          <w:color w:val="000000"/>
          <w:sz w:val="20"/>
          <w:szCs w:val="16"/>
          <w:lang w:eastAsia="en-GB"/>
        </w:rPr>
        <w:t>I can present increasingly personal, meaningful responses that mainly realise my intentions. I can evaluate my work effectively.</w:t>
      </w:r>
    </w:p>
    <w:p w:rsidR="00405D12" w:rsidRPr="0035581A" w:rsidRDefault="00405D12">
      <w:pPr>
        <w:rPr>
          <w:sz w:val="20"/>
          <w:szCs w:val="16"/>
        </w:rPr>
      </w:pPr>
      <w:r w:rsidRPr="0035581A">
        <w:rPr>
          <w:sz w:val="20"/>
          <w:szCs w:val="16"/>
        </w:rPr>
        <w:t xml:space="preserve">Strengths: </w:t>
      </w:r>
      <w:r w:rsidRPr="0035581A">
        <w:rPr>
          <w:rFonts w:ascii="Beatnik SF" w:eastAsia="Times New Roman" w:hAnsi="Beatnik SF" w:cs="Arial"/>
          <w:color w:val="000000"/>
          <w:sz w:val="20"/>
          <w:szCs w:val="16"/>
          <w:lang w:eastAsia="en-GB"/>
        </w:rPr>
        <w:t>I can effectively develop ideas based on considered research. I can analyse images with increasing skill and I have a growing understanding of the contexts in which they are made.</w:t>
      </w:r>
    </w:p>
    <w:p w:rsidR="00405D12" w:rsidRPr="0035581A" w:rsidRDefault="00405D12">
      <w:pPr>
        <w:rPr>
          <w:sz w:val="20"/>
          <w:szCs w:val="16"/>
        </w:rPr>
      </w:pPr>
      <w:r w:rsidRPr="0035581A">
        <w:rPr>
          <w:sz w:val="20"/>
          <w:szCs w:val="16"/>
        </w:rPr>
        <w:t xml:space="preserve">Strengths: </w:t>
      </w:r>
      <w:r w:rsidRPr="0035581A">
        <w:rPr>
          <w:rFonts w:ascii="Beatnik SF" w:eastAsia="Times New Roman" w:hAnsi="Beatnik SF" w:cs="Arial"/>
          <w:color w:val="000000"/>
          <w:sz w:val="20"/>
          <w:szCs w:val="16"/>
          <w:lang w:eastAsia="en-GB"/>
        </w:rPr>
        <w:t>I can experiment effectively with a range of resources, media, techniques and processes and I am able to refine my ideas appropriately as they develop.</w:t>
      </w:r>
    </w:p>
    <w:p w:rsidR="0035581A" w:rsidRDefault="00927D92">
      <w:pPr>
        <w:rPr>
          <w:sz w:val="20"/>
          <w:szCs w:val="16"/>
        </w:rPr>
      </w:pPr>
      <w:r w:rsidRPr="0035581A">
        <w:rPr>
          <w:sz w:val="20"/>
          <w:szCs w:val="16"/>
        </w:rPr>
        <w:t>Looking at the criteria I think I need to improve with adding more info taking more sho</w:t>
      </w:r>
      <w:r w:rsidR="0035581A">
        <w:rPr>
          <w:sz w:val="20"/>
          <w:szCs w:val="16"/>
        </w:rPr>
        <w:t>ots.</w:t>
      </w:r>
    </w:p>
    <w:p w:rsidR="00E87D94" w:rsidRDefault="00E87D94">
      <w:pPr>
        <w:rPr>
          <w:sz w:val="20"/>
          <w:szCs w:val="16"/>
        </w:rPr>
      </w:pPr>
      <w:r>
        <w:rPr>
          <w:sz w:val="20"/>
          <w:szCs w:val="16"/>
        </w:rPr>
        <w:lastRenderedPageBreak/>
        <w:t xml:space="preserve">Kurt </w:t>
      </w:r>
      <w:proofErr w:type="spellStart"/>
      <w:proofErr w:type="gramStart"/>
      <w:r>
        <w:rPr>
          <w:sz w:val="20"/>
          <w:szCs w:val="16"/>
        </w:rPr>
        <w:t>moses</w:t>
      </w:r>
      <w:proofErr w:type="spellEnd"/>
      <w:proofErr w:type="gramEnd"/>
    </w:p>
    <w:p w:rsidR="00E87D94" w:rsidRDefault="00E87D94">
      <w:pPr>
        <w:rPr>
          <w:sz w:val="20"/>
          <w:szCs w:val="16"/>
        </w:rPr>
      </w:pPr>
    </w:p>
    <w:p w:rsidR="00E87D94" w:rsidRDefault="00E87D94">
      <w:pPr>
        <w:rPr>
          <w:sz w:val="20"/>
          <w:szCs w:val="16"/>
        </w:rPr>
      </w:pPr>
    </w:p>
    <w:p w:rsidR="00E87D94" w:rsidRDefault="00E87D94">
      <w:pPr>
        <w:rPr>
          <w:sz w:val="20"/>
          <w:szCs w:val="16"/>
        </w:rPr>
      </w:pPr>
    </w:p>
    <w:p w:rsidR="00E87D94" w:rsidRDefault="00E87D94">
      <w:pPr>
        <w:rPr>
          <w:sz w:val="20"/>
          <w:szCs w:val="16"/>
        </w:rPr>
      </w:pPr>
    </w:p>
    <w:p w:rsidR="00E87D94" w:rsidRPr="0035581A" w:rsidRDefault="00E87D94">
      <w:pPr>
        <w:rPr>
          <w:sz w:val="20"/>
          <w:szCs w:val="16"/>
        </w:rPr>
      </w:pPr>
    </w:p>
    <w:p w:rsidR="0035581A" w:rsidRPr="0035581A" w:rsidRDefault="0035581A">
      <w:pPr>
        <w:rPr>
          <w:sz w:val="36"/>
        </w:rPr>
      </w:pPr>
      <w:r w:rsidRPr="0035581A">
        <w:rPr>
          <w:sz w:val="36"/>
        </w:rPr>
        <w:t>PEER ASSESMENT:</w:t>
      </w:r>
    </w:p>
    <w:p w:rsidR="0035581A" w:rsidRDefault="0035581A">
      <w:pPr>
        <w:rPr>
          <w:sz w:val="36"/>
        </w:rPr>
      </w:pPr>
      <w:r w:rsidRPr="0035581A">
        <w:rPr>
          <w:sz w:val="36"/>
        </w:rPr>
        <w:t>Strengths:</w:t>
      </w:r>
      <w:r>
        <w:rPr>
          <w:sz w:val="36"/>
        </w:rPr>
        <w:t xml:space="preserve"> Website is easy to navigate </w:t>
      </w:r>
    </w:p>
    <w:p w:rsidR="0035581A" w:rsidRPr="0035581A" w:rsidRDefault="0035581A">
      <w:pPr>
        <w:rPr>
          <w:sz w:val="36"/>
        </w:rPr>
      </w:pPr>
    </w:p>
    <w:p w:rsidR="0035581A" w:rsidRDefault="0035581A">
      <w:pPr>
        <w:rPr>
          <w:sz w:val="36"/>
        </w:rPr>
      </w:pPr>
      <w:r w:rsidRPr="0035581A">
        <w:rPr>
          <w:sz w:val="36"/>
        </w:rPr>
        <w:t>Strengths:</w:t>
      </w:r>
      <w:r w:rsidR="00FF6B9F">
        <w:rPr>
          <w:sz w:val="36"/>
        </w:rPr>
        <w:t xml:space="preserve"> Clear layout  </w:t>
      </w:r>
    </w:p>
    <w:p w:rsidR="0035581A" w:rsidRPr="0035581A" w:rsidRDefault="0035581A">
      <w:pPr>
        <w:rPr>
          <w:sz w:val="36"/>
        </w:rPr>
      </w:pPr>
    </w:p>
    <w:p w:rsidR="0035581A" w:rsidRDefault="0035581A">
      <w:pPr>
        <w:rPr>
          <w:sz w:val="36"/>
        </w:rPr>
      </w:pPr>
      <w:r w:rsidRPr="0035581A">
        <w:rPr>
          <w:sz w:val="36"/>
        </w:rPr>
        <w:t>Target:</w:t>
      </w:r>
      <w:r w:rsidR="00FF6B9F">
        <w:rPr>
          <w:sz w:val="36"/>
        </w:rPr>
        <w:t xml:space="preserve"> Make the best picture bigger than the worst picture </w:t>
      </w:r>
    </w:p>
    <w:p w:rsidR="0035581A" w:rsidRPr="0035581A" w:rsidRDefault="0035581A">
      <w:pPr>
        <w:rPr>
          <w:sz w:val="36"/>
        </w:rPr>
      </w:pPr>
      <w:r w:rsidRPr="0035581A">
        <w:rPr>
          <w:sz w:val="36"/>
        </w:rPr>
        <w:t xml:space="preserve"> </w:t>
      </w:r>
      <w:r w:rsidR="00FF6B9F">
        <w:rPr>
          <w:sz w:val="36"/>
        </w:rPr>
        <w:t>NICOLE BUNDRED</w:t>
      </w:r>
    </w:p>
    <w:p w:rsidR="0035581A" w:rsidRPr="0035581A" w:rsidRDefault="0035581A">
      <w:pPr>
        <w:rPr>
          <w:sz w:val="36"/>
        </w:rPr>
      </w:pPr>
    </w:p>
    <w:p w:rsidR="0035581A" w:rsidRDefault="00ED1409">
      <w:pPr>
        <w:rPr>
          <w:sz w:val="40"/>
        </w:rPr>
      </w:pPr>
      <w:r>
        <w:rPr>
          <w:sz w:val="40"/>
        </w:rPr>
        <w:t>Teacher Assessment</w:t>
      </w:r>
    </w:p>
    <w:p w:rsidR="00ED1409" w:rsidRDefault="00ED1409">
      <w:pPr>
        <w:rPr>
          <w:sz w:val="40"/>
        </w:rPr>
      </w:pPr>
      <w:r>
        <w:rPr>
          <w:sz w:val="40"/>
        </w:rPr>
        <w:lastRenderedPageBreak/>
        <w:t>S- Fantastic photographs you clearly have a real talent here</w:t>
      </w:r>
    </w:p>
    <w:p w:rsidR="00ED1409" w:rsidRDefault="00ED1409">
      <w:pPr>
        <w:rPr>
          <w:sz w:val="40"/>
        </w:rPr>
      </w:pPr>
      <w:r>
        <w:rPr>
          <w:sz w:val="40"/>
        </w:rPr>
        <w:t>S - Your thought process is clear and the site flows well</w:t>
      </w:r>
    </w:p>
    <w:p w:rsidR="00ED1409" w:rsidRDefault="00ED1409">
      <w:pPr>
        <w:rPr>
          <w:sz w:val="40"/>
        </w:rPr>
      </w:pPr>
    </w:p>
    <w:p w:rsidR="00ED1409" w:rsidRDefault="00ED1409">
      <w:pPr>
        <w:rPr>
          <w:sz w:val="40"/>
        </w:rPr>
      </w:pPr>
      <w:r>
        <w:rPr>
          <w:sz w:val="40"/>
        </w:rPr>
        <w:t xml:space="preserve">Target – Change your theme to sell your photos more, put titles in above your worst and best photographs, make your best photographs much larger really sell your skills. Tell </w:t>
      </w:r>
      <w:r w:rsidR="00B84515">
        <w:rPr>
          <w:sz w:val="40"/>
        </w:rPr>
        <w:t xml:space="preserve">the context of your photograph, what story are you trying to tell? </w:t>
      </w:r>
    </w:p>
    <w:p w:rsidR="00B84515" w:rsidRDefault="00B84515">
      <w:pPr>
        <w:rPr>
          <w:sz w:val="40"/>
        </w:rPr>
      </w:pPr>
      <w:r>
        <w:rPr>
          <w:sz w:val="40"/>
        </w:rPr>
        <w:t xml:space="preserve">Select more than one best image if you have more. </w:t>
      </w:r>
    </w:p>
    <w:p w:rsidR="0035581A" w:rsidRPr="00405D12" w:rsidRDefault="0035581A">
      <w:pPr>
        <w:rPr>
          <w:sz w:val="40"/>
        </w:rPr>
      </w:pPr>
    </w:p>
    <w:sectPr w:rsidR="0035581A" w:rsidRPr="00405D12" w:rsidSect="00F461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atnik SF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F1"/>
    <w:rsid w:val="0035581A"/>
    <w:rsid w:val="00384659"/>
    <w:rsid w:val="003F1024"/>
    <w:rsid w:val="00405D12"/>
    <w:rsid w:val="00927D92"/>
    <w:rsid w:val="00B84515"/>
    <w:rsid w:val="00E87D94"/>
    <w:rsid w:val="00ED1409"/>
    <w:rsid w:val="00EF1099"/>
    <w:rsid w:val="00F461F1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6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A0E90545</Template>
  <TotalTime>43</TotalTime>
  <Pages>4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Users Only</dc:creator>
  <cp:lastModifiedBy>Authorised Users Only</cp:lastModifiedBy>
  <cp:revision>8</cp:revision>
  <dcterms:created xsi:type="dcterms:W3CDTF">2016-09-20T12:59:00Z</dcterms:created>
  <dcterms:modified xsi:type="dcterms:W3CDTF">2016-09-22T10:18:00Z</dcterms:modified>
</cp:coreProperties>
</file>